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9180" w:type="dxa"/>
        <w:tblLook w:val="01E0"/>
      </w:tblPr>
      <w:tblGrid>
        <w:gridCol w:w="3936"/>
        <w:gridCol w:w="5244"/>
      </w:tblGrid>
      <w:tr w:rsidR="00370853" w:rsidRPr="009A5C1C" w:rsidTr="002B2768">
        <w:tc>
          <w:tcPr>
            <w:tcW w:w="3936" w:type="dxa"/>
          </w:tcPr>
          <w:p w:rsidR="00370853" w:rsidRPr="002B2768" w:rsidRDefault="00370853" w:rsidP="002B2768">
            <w:pPr>
              <w:jc w:val="center"/>
              <w:rPr>
                <w:sz w:val="24"/>
                <w:szCs w:val="24"/>
                <w:lang w:val="pt-BR"/>
              </w:rPr>
            </w:pPr>
            <w:r w:rsidRPr="002B2768">
              <w:rPr>
                <w:sz w:val="24"/>
                <w:szCs w:val="24"/>
                <w:lang w:val="pt-BR"/>
              </w:rPr>
              <w:t xml:space="preserve">TÊN CƠ QUAN </w:t>
            </w:r>
            <w:r w:rsidR="002B2768" w:rsidRPr="002B2768">
              <w:rPr>
                <w:sz w:val="24"/>
                <w:szCs w:val="24"/>
                <w:lang w:val="pt-BR"/>
              </w:rPr>
              <w:t>CHỦ QUẢN</w:t>
            </w:r>
          </w:p>
        </w:tc>
        <w:tc>
          <w:tcPr>
            <w:tcW w:w="5244" w:type="dxa"/>
          </w:tcPr>
          <w:p w:rsidR="00370853" w:rsidRPr="009A5C1C" w:rsidRDefault="00370853" w:rsidP="00370853">
            <w:pPr>
              <w:rPr>
                <w:sz w:val="24"/>
                <w:szCs w:val="24"/>
                <w:lang w:val="pt-BR"/>
              </w:rPr>
            </w:pPr>
            <w:r w:rsidRPr="009A5C1C">
              <w:rPr>
                <w:b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370853" w:rsidRPr="009A5C1C" w:rsidTr="002B2768">
        <w:tc>
          <w:tcPr>
            <w:tcW w:w="3936" w:type="dxa"/>
          </w:tcPr>
          <w:p w:rsidR="00370853" w:rsidRPr="002B2768" w:rsidRDefault="002B2768" w:rsidP="00370853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B2768">
              <w:rPr>
                <w:b/>
                <w:sz w:val="24"/>
                <w:szCs w:val="24"/>
                <w:lang w:val="pt-BR"/>
              </w:rPr>
              <w:t>TÊN CƠ QUAN BAN HÀNH VB</w:t>
            </w:r>
          </w:p>
        </w:tc>
        <w:tc>
          <w:tcPr>
            <w:tcW w:w="5244" w:type="dxa"/>
          </w:tcPr>
          <w:p w:rsidR="00370853" w:rsidRPr="002B2768" w:rsidRDefault="00370853" w:rsidP="0037085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2B2768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  <w:tr w:rsidR="00370853" w:rsidRPr="009A5C1C" w:rsidTr="002B2768">
        <w:tc>
          <w:tcPr>
            <w:tcW w:w="3936" w:type="dxa"/>
          </w:tcPr>
          <w:p w:rsidR="00370853" w:rsidRPr="009A5C1C" w:rsidRDefault="00761F63" w:rsidP="00370853">
            <w:pPr>
              <w:rPr>
                <w:lang w:val="pt-BR"/>
              </w:rPr>
            </w:pPr>
            <w:r>
              <w:pict>
                <v:line id="_x0000_s1033" style="position:absolute;z-index:251662336;mso-position-horizontal-relative:text;mso-position-vertical-relative:text" from="64.7pt,1.3pt" to="119.6pt,1.3pt"/>
              </w:pict>
            </w:r>
          </w:p>
        </w:tc>
        <w:tc>
          <w:tcPr>
            <w:tcW w:w="5244" w:type="dxa"/>
          </w:tcPr>
          <w:p w:rsidR="00370853" w:rsidRPr="009A5C1C" w:rsidRDefault="00761F63" w:rsidP="00370853">
            <w:pPr>
              <w:jc w:val="center"/>
              <w:rPr>
                <w:lang w:val="pt-BR"/>
              </w:rPr>
            </w:pPr>
            <w:r>
              <w:pict>
                <v:line id="_x0000_s1034" style="position:absolute;left:0;text-align:left;flip:y;z-index:251663360;mso-position-horizontal-relative:text;mso-position-vertical-relative:text" from="46.65pt,5.2pt" to="202.2pt,5.2pt"/>
              </w:pict>
            </w:r>
          </w:p>
        </w:tc>
      </w:tr>
      <w:tr w:rsidR="00370853" w:rsidRPr="002F1877" w:rsidTr="002B2768">
        <w:tc>
          <w:tcPr>
            <w:tcW w:w="3936" w:type="dxa"/>
          </w:tcPr>
          <w:p w:rsidR="00370853" w:rsidRPr="002B2768" w:rsidRDefault="00370853" w:rsidP="002B2768">
            <w:pPr>
              <w:jc w:val="center"/>
              <w:rPr>
                <w:sz w:val="24"/>
                <w:szCs w:val="24"/>
              </w:rPr>
            </w:pPr>
            <w:r w:rsidRPr="002B2768">
              <w:rPr>
                <w:sz w:val="24"/>
                <w:szCs w:val="24"/>
              </w:rPr>
              <w:t>Số: ...    /</w:t>
            </w:r>
            <w:r w:rsidR="002B2768">
              <w:rPr>
                <w:sz w:val="24"/>
                <w:szCs w:val="24"/>
              </w:rPr>
              <w:t>QĐ-tên viết tắt của cơ quan ban hành VB</w:t>
            </w:r>
          </w:p>
        </w:tc>
        <w:tc>
          <w:tcPr>
            <w:tcW w:w="5244" w:type="dxa"/>
          </w:tcPr>
          <w:p w:rsidR="00370853" w:rsidRPr="00E32196" w:rsidRDefault="00370853" w:rsidP="00370853">
            <w:pPr>
              <w:jc w:val="center"/>
              <w:rPr>
                <w:sz w:val="26"/>
                <w:szCs w:val="26"/>
              </w:rPr>
            </w:pPr>
            <w:r w:rsidRPr="00E32196">
              <w:rPr>
                <w:sz w:val="26"/>
                <w:szCs w:val="26"/>
              </w:rPr>
              <w:t xml:space="preserve">..., </w:t>
            </w:r>
            <w:r w:rsidRPr="00E32196">
              <w:rPr>
                <w:i/>
                <w:sz w:val="26"/>
                <w:szCs w:val="26"/>
              </w:rPr>
              <w:t>ngày ... tháng ... năm ...</w:t>
            </w:r>
          </w:p>
        </w:tc>
      </w:tr>
    </w:tbl>
    <w:p w:rsidR="00370853" w:rsidRPr="002B2768" w:rsidRDefault="00370853" w:rsidP="002B2768">
      <w:pPr>
        <w:spacing w:before="480"/>
        <w:rPr>
          <w:b/>
        </w:rPr>
      </w:pPr>
      <w:r w:rsidRPr="002B2768">
        <w:rPr>
          <w:b/>
          <w:color w:val="000000" w:themeColor="text1"/>
        </w:rPr>
        <w:t>Mẫu số 25/QĐGH/TXNK</w:t>
      </w:r>
    </w:p>
    <w:p w:rsidR="004B07D3" w:rsidRPr="009D2078" w:rsidRDefault="004B07D3" w:rsidP="004B07D3">
      <w:pPr>
        <w:spacing w:before="480"/>
        <w:jc w:val="center"/>
        <w:rPr>
          <w:b/>
        </w:rPr>
      </w:pPr>
      <w:r>
        <w:rPr>
          <w:b/>
        </w:rPr>
        <w:t>QUYẾT ĐỊNH</w:t>
      </w:r>
    </w:p>
    <w:p w:rsidR="004B07D3" w:rsidRPr="00720432" w:rsidRDefault="00761F63" w:rsidP="00720432">
      <w:pPr>
        <w:spacing w:after="600"/>
        <w:jc w:val="center"/>
        <w:rPr>
          <w:b/>
        </w:rPr>
      </w:pPr>
      <w:r>
        <w:rPr>
          <w:b/>
        </w:rPr>
        <w:pict>
          <v:line id="_x0000_s1026" style="position:absolute;left:0;text-align:left;z-index:251660288" from="177.75pt,20.1pt" to="288.9pt,20.1pt"/>
        </w:pict>
      </w:r>
      <w:r w:rsidR="004B07D3" w:rsidRPr="009D2078">
        <w:rPr>
          <w:b/>
        </w:rPr>
        <w:t xml:space="preserve">Về việc </w:t>
      </w:r>
      <w:r w:rsidR="004B07D3">
        <w:rPr>
          <w:b/>
        </w:rPr>
        <w:t>gia hạn thời hạn kiểm tra tại trụ sở (tên người nộp thuế)</w:t>
      </w:r>
    </w:p>
    <w:p w:rsidR="004B07D3" w:rsidRDefault="00F23626" w:rsidP="00720432">
      <w:pPr>
        <w:ind w:left="-108"/>
        <w:jc w:val="center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THỦ TRƯỞNG CƠ QUAN HẢI QUAN BAN HÀNH QUYẾT ĐỊNH</w:t>
      </w:r>
    </w:p>
    <w:p w:rsidR="004B07D3" w:rsidRDefault="004B07D3" w:rsidP="004B07D3">
      <w:pPr>
        <w:pStyle w:val="Footer"/>
        <w:tabs>
          <w:tab w:val="left" w:pos="720"/>
        </w:tabs>
        <w:rPr>
          <w:color w:val="0000FF"/>
          <w:sz w:val="24"/>
          <w:szCs w:val="24"/>
          <w:lang w:val="nl-NL"/>
        </w:rPr>
      </w:pPr>
    </w:p>
    <w:p w:rsidR="00FE04B0" w:rsidRDefault="004B07D3" w:rsidP="00FE04B0">
      <w:pPr>
        <w:ind w:firstLine="741"/>
        <w:jc w:val="both"/>
        <w:rPr>
          <w:color w:val="000000"/>
          <w:lang w:val="nl-NL"/>
        </w:rPr>
      </w:pPr>
      <w:r>
        <w:rPr>
          <w:color w:val="000000"/>
          <w:lang w:val="nl-NL"/>
        </w:rPr>
        <w:t xml:space="preserve">Căn cứ </w:t>
      </w:r>
      <w:r w:rsidR="009D65BD">
        <w:rPr>
          <w:color w:val="000000"/>
          <w:lang w:val="nl-NL"/>
        </w:rPr>
        <w:t xml:space="preserve">khoản 24 Điều 1 Luật </w:t>
      </w:r>
      <w:r w:rsidR="00FE04B0">
        <w:rPr>
          <w:color w:val="000000"/>
          <w:lang w:val="nl-NL"/>
        </w:rPr>
        <w:t xml:space="preserve">số 21/2012/QH13 ngày 20/11/2012 </w:t>
      </w:r>
      <w:r w:rsidR="009D65BD">
        <w:rPr>
          <w:color w:val="000000"/>
          <w:lang w:val="nl-NL"/>
        </w:rPr>
        <w:t>sửa đổi, bổ sung một số Điều của Luật quản lý thuế</w:t>
      </w:r>
      <w:r w:rsidR="00F23626">
        <w:rPr>
          <w:color w:val="000000"/>
          <w:lang w:val="nl-NL"/>
        </w:rPr>
        <w:t>;</w:t>
      </w:r>
    </w:p>
    <w:p w:rsidR="00F23626" w:rsidRDefault="00F23626" w:rsidP="00FE04B0">
      <w:pPr>
        <w:ind w:firstLine="741"/>
        <w:jc w:val="both"/>
        <w:rPr>
          <w:color w:val="000000"/>
          <w:lang w:val="nl-NL"/>
        </w:rPr>
      </w:pPr>
      <w:r>
        <w:rPr>
          <w:color w:val="000000"/>
          <w:lang w:val="nl-NL"/>
        </w:rPr>
        <w:t>Căn cứ khoản...Điều...Thông tư số.....ngày...sửa đổi, bổ sung một số điều</w:t>
      </w:r>
      <w:r w:rsidR="0018555A">
        <w:rPr>
          <w:color w:val="000000"/>
          <w:lang w:val="nl-NL"/>
        </w:rPr>
        <w:t xml:space="preserve"> của Thông tư số 38/2015/TT-BTC;</w:t>
      </w:r>
    </w:p>
    <w:p w:rsidR="004B07D3" w:rsidRDefault="004B07D3" w:rsidP="00FE04B0">
      <w:pPr>
        <w:ind w:firstLine="741"/>
        <w:jc w:val="both"/>
        <w:rPr>
          <w:color w:val="000000"/>
          <w:lang w:val="nl-NL"/>
        </w:rPr>
      </w:pPr>
      <w:r>
        <w:rPr>
          <w:color w:val="000000"/>
          <w:lang w:val="nl-NL"/>
        </w:rPr>
        <w:t>Căn cứ Quyết định số ...../QĐ-..... ngày ....tháng......năm.... của ... .................quy</w:t>
      </w:r>
      <w:r>
        <w:rPr>
          <w:b/>
          <w:color w:val="000000"/>
          <w:lang w:val="nl-NL"/>
        </w:rPr>
        <w:t xml:space="preserve"> </w:t>
      </w:r>
      <w:r>
        <w:rPr>
          <w:color w:val="000000"/>
          <w:lang w:val="nl-NL"/>
        </w:rPr>
        <w:t>định chức năng, nhiệm vụ, quyền hạn và cơ cấu tổ chức của Cục Hải quan/Chi cục Hải quan ...;</w:t>
      </w:r>
    </w:p>
    <w:p w:rsidR="004B07D3" w:rsidRDefault="004B07D3" w:rsidP="004B07D3">
      <w:pPr>
        <w:ind w:firstLine="741"/>
        <w:jc w:val="both"/>
        <w:rPr>
          <w:color w:val="000000"/>
          <w:lang w:val="nl-NL"/>
        </w:rPr>
      </w:pPr>
      <w:r>
        <w:rPr>
          <w:color w:val="000000"/>
          <w:lang w:val="nl-NL"/>
        </w:rPr>
        <w:t>Căn cứ....</w:t>
      </w:r>
      <w:r w:rsidR="0018555A">
        <w:rPr>
          <w:color w:val="000000"/>
          <w:lang w:val="nl-NL"/>
        </w:rPr>
        <w:t>;</w:t>
      </w:r>
    </w:p>
    <w:p w:rsidR="004B07D3" w:rsidRDefault="004B07D3" w:rsidP="004B07D3">
      <w:pPr>
        <w:ind w:firstLine="741"/>
        <w:jc w:val="both"/>
        <w:rPr>
          <w:lang w:val="nl-NL"/>
        </w:rPr>
      </w:pPr>
      <w:r>
        <w:rPr>
          <w:lang w:val="nl-NL"/>
        </w:rPr>
        <w:t>Căn cứ Quyết định số ......./QĐ-...... ngày .....</w:t>
      </w:r>
      <w:r>
        <w:rPr>
          <w:color w:val="000000"/>
          <w:lang w:val="nl-NL"/>
        </w:rPr>
        <w:t xml:space="preserve">tháng......năm.... </w:t>
      </w:r>
      <w:r>
        <w:rPr>
          <w:lang w:val="nl-NL"/>
        </w:rPr>
        <w:t>của .................. về việc kiểm tra  tại ........(</w:t>
      </w:r>
      <w:r>
        <w:rPr>
          <w:i/>
          <w:lang w:val="nl-NL"/>
        </w:rPr>
        <w:t>tên người nộp thuế</w:t>
      </w:r>
      <w:r w:rsidR="00ED39DC">
        <w:rPr>
          <w:i/>
          <w:lang w:val="nl-NL"/>
        </w:rPr>
        <w:t>, mã số thuế, địa chỉ</w:t>
      </w:r>
      <w:r w:rsidR="00ED39DC">
        <w:rPr>
          <w:lang w:val="nl-NL"/>
        </w:rPr>
        <w:t>)</w:t>
      </w:r>
      <w:r>
        <w:rPr>
          <w:lang w:val="nl-NL"/>
        </w:rPr>
        <w:t>;</w:t>
      </w:r>
    </w:p>
    <w:p w:rsidR="004B07D3" w:rsidRDefault="004B07D3" w:rsidP="004B07D3">
      <w:pPr>
        <w:ind w:firstLine="741"/>
        <w:jc w:val="both"/>
        <w:rPr>
          <w:lang w:val="nl-NL"/>
        </w:rPr>
      </w:pPr>
      <w:r>
        <w:rPr>
          <w:lang w:val="nl-NL"/>
        </w:rPr>
        <w:t xml:space="preserve">Xét đề </w:t>
      </w:r>
      <w:r w:rsidR="009D65BD">
        <w:rPr>
          <w:lang w:val="nl-NL"/>
        </w:rPr>
        <w:t>nghị của Trưởng đoàn kiểm tra,</w:t>
      </w:r>
    </w:p>
    <w:p w:rsidR="004B07D3" w:rsidRPr="007622BE" w:rsidRDefault="004B07D3" w:rsidP="00306BC2">
      <w:pPr>
        <w:pStyle w:val="BodyTextIndent"/>
        <w:spacing w:before="120" w:after="240"/>
        <w:ind w:firstLine="0"/>
        <w:jc w:val="center"/>
        <w:rPr>
          <w:rFonts w:ascii="Times New Roman" w:hAnsi="Times New Roman"/>
          <w:b/>
          <w:szCs w:val="28"/>
          <w:lang w:val="nl-NL"/>
        </w:rPr>
      </w:pPr>
      <w:r w:rsidRPr="007622BE">
        <w:rPr>
          <w:rFonts w:ascii="Times New Roman" w:hAnsi="Times New Roman"/>
          <w:b/>
          <w:szCs w:val="28"/>
          <w:lang w:val="nl-NL"/>
        </w:rPr>
        <w:t>QUYẾT ĐỊNH:</w:t>
      </w:r>
    </w:p>
    <w:p w:rsidR="004B07D3" w:rsidRPr="007622BE" w:rsidRDefault="004B07D3" w:rsidP="004B07D3">
      <w:pPr>
        <w:ind w:firstLine="741"/>
        <w:jc w:val="both"/>
        <w:rPr>
          <w:lang w:val="nl-NL"/>
        </w:rPr>
      </w:pPr>
      <w:r w:rsidRPr="007622BE">
        <w:rPr>
          <w:b/>
          <w:lang w:val="nl-NL"/>
        </w:rPr>
        <w:t xml:space="preserve">Điều 1. </w:t>
      </w:r>
      <w:r w:rsidRPr="007622BE">
        <w:rPr>
          <w:lang w:val="nl-NL"/>
        </w:rPr>
        <w:t>Gia hạn thời hạn kiểm tra của Đoàn kiểm tra theo Quyết định số....../QĐ-.....ngày…tháng...năm..... của…về việc kiểm tra tại .....(</w:t>
      </w:r>
      <w:r w:rsidRPr="007622BE">
        <w:rPr>
          <w:i/>
          <w:lang w:val="nl-NL"/>
        </w:rPr>
        <w:t>tên người nộp thuế</w:t>
      </w:r>
      <w:r w:rsidRPr="007622BE">
        <w:rPr>
          <w:lang w:val="nl-NL"/>
        </w:rPr>
        <w:t>)........., mã số thuế...</w:t>
      </w:r>
      <w:r w:rsidRPr="007622BE">
        <w:rPr>
          <w:b/>
          <w:lang w:val="nl-NL"/>
        </w:rPr>
        <w:t xml:space="preserve"> </w:t>
      </w:r>
    </w:p>
    <w:p w:rsidR="004B07D3" w:rsidRPr="007622BE" w:rsidRDefault="004B07D3" w:rsidP="004B07D3">
      <w:pPr>
        <w:pStyle w:val="BodyTextIndent"/>
        <w:spacing w:before="120"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7622BE">
        <w:rPr>
          <w:rFonts w:ascii="Times New Roman" w:hAnsi="Times New Roman"/>
          <w:szCs w:val="28"/>
          <w:lang w:val="nl-NL"/>
        </w:rPr>
        <w:t>Thời gian gia hạn là…. ngày kể từ ngày...../...../….đến ngày......./...../....</w:t>
      </w:r>
    </w:p>
    <w:p w:rsidR="004B07D3" w:rsidRPr="007622BE" w:rsidRDefault="004B07D3" w:rsidP="00306BC2">
      <w:pPr>
        <w:pStyle w:val="BodyTextIndent"/>
        <w:spacing w:after="240"/>
        <w:ind w:firstLine="720"/>
        <w:rPr>
          <w:rFonts w:ascii="Times New Roman" w:hAnsi="Times New Roman"/>
          <w:color w:val="0000FF"/>
          <w:szCs w:val="28"/>
          <w:lang w:val="nl-NL"/>
        </w:rPr>
      </w:pPr>
      <w:r w:rsidRPr="007622BE">
        <w:rPr>
          <w:rFonts w:ascii="Times New Roman" w:hAnsi="Times New Roman"/>
          <w:b/>
          <w:szCs w:val="28"/>
          <w:lang w:val="nl-NL"/>
        </w:rPr>
        <w:t>Điều 2.</w:t>
      </w:r>
      <w:r w:rsidRPr="007622BE">
        <w:rPr>
          <w:rFonts w:ascii="Times New Roman" w:hAnsi="Times New Roman"/>
          <w:b/>
          <w:color w:val="0000FF"/>
          <w:szCs w:val="28"/>
          <w:lang w:val="nl-NL"/>
        </w:rPr>
        <w:t xml:space="preserve"> </w:t>
      </w:r>
      <w:r w:rsidRPr="007622BE">
        <w:rPr>
          <w:rFonts w:ascii="Times New Roman" w:hAnsi="Times New Roman"/>
          <w:color w:val="000000"/>
          <w:szCs w:val="28"/>
          <w:lang w:val="nl-NL"/>
        </w:rPr>
        <w:t xml:space="preserve">Quyết định này có hiệu lực kể từ ngày ký. </w:t>
      </w:r>
      <w:r w:rsidRPr="007622BE">
        <w:rPr>
          <w:rFonts w:ascii="Times New Roman" w:hAnsi="Times New Roman"/>
          <w:i/>
          <w:color w:val="000000"/>
          <w:szCs w:val="28"/>
          <w:lang w:val="nl-NL"/>
        </w:rPr>
        <w:t>(Tên người nộp thuế)</w:t>
      </w:r>
      <w:r w:rsidRPr="007622BE">
        <w:rPr>
          <w:rFonts w:ascii="Times New Roman" w:hAnsi="Times New Roman"/>
          <w:color w:val="000000"/>
          <w:szCs w:val="28"/>
          <w:lang w:val="nl-NL"/>
        </w:rPr>
        <w:t xml:space="preserve"> và Đoàn kiểm tra chịu trách nhiệm thi hành Quyết định này./.</w:t>
      </w:r>
      <w:r w:rsidRPr="007622BE">
        <w:rPr>
          <w:rFonts w:ascii="Times New Roman" w:hAnsi="Times New Roman"/>
          <w:color w:val="0000FF"/>
          <w:szCs w:val="28"/>
          <w:lang w:val="nl-NL"/>
        </w:rPr>
        <w:t xml:space="preserve"> </w:t>
      </w:r>
    </w:p>
    <w:tbl>
      <w:tblPr>
        <w:tblW w:w="9747" w:type="dxa"/>
        <w:tblLook w:val="01E0"/>
      </w:tblPr>
      <w:tblGrid>
        <w:gridCol w:w="3984"/>
        <w:gridCol w:w="627"/>
        <w:gridCol w:w="5136"/>
      </w:tblGrid>
      <w:tr w:rsidR="004B07D3" w:rsidTr="00720432">
        <w:tc>
          <w:tcPr>
            <w:tcW w:w="3984" w:type="dxa"/>
            <w:hideMark/>
          </w:tcPr>
          <w:p w:rsidR="004B07D3" w:rsidRDefault="004B07D3" w:rsidP="00601AEF">
            <w:pPr>
              <w:jc w:val="both"/>
              <w:rPr>
                <w:lang w:val="nl-NL"/>
              </w:rPr>
            </w:pPr>
          </w:p>
        </w:tc>
        <w:tc>
          <w:tcPr>
            <w:tcW w:w="5763" w:type="dxa"/>
            <w:gridSpan w:val="2"/>
            <w:hideMark/>
          </w:tcPr>
          <w:p w:rsidR="004B07D3" w:rsidRDefault="004B07D3" w:rsidP="00601AEF">
            <w:pPr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</w:tr>
      <w:tr w:rsidR="004B07D3" w:rsidRPr="00573512" w:rsidTr="00720432">
        <w:trPr>
          <w:trHeight w:val="1094"/>
        </w:trPr>
        <w:tc>
          <w:tcPr>
            <w:tcW w:w="4611" w:type="dxa"/>
            <w:gridSpan w:val="2"/>
          </w:tcPr>
          <w:p w:rsidR="004B07D3" w:rsidRPr="00573512" w:rsidRDefault="004B07D3" w:rsidP="00601AEF">
            <w:pPr>
              <w:rPr>
                <w:b/>
                <w:bCs/>
                <w:szCs w:val="24"/>
                <w:lang w:val="nl-NL"/>
              </w:rPr>
            </w:pPr>
            <w:r w:rsidRPr="00573512">
              <w:rPr>
                <w:b/>
                <w:bCs/>
                <w:i/>
                <w:sz w:val="24"/>
                <w:szCs w:val="24"/>
                <w:lang w:val="nl-NL"/>
              </w:rPr>
              <w:t>Nơi nhận</w:t>
            </w:r>
            <w:r w:rsidRPr="00573512">
              <w:rPr>
                <w:b/>
                <w:bCs/>
                <w:sz w:val="24"/>
                <w:szCs w:val="24"/>
                <w:lang w:val="nl-NL"/>
              </w:rPr>
              <w:t>:</w:t>
            </w:r>
            <w:r w:rsidRPr="00573512">
              <w:rPr>
                <w:b/>
                <w:bCs/>
                <w:lang w:val="nl-NL"/>
              </w:rPr>
              <w:tab/>
            </w:r>
            <w:r w:rsidRPr="00573512">
              <w:rPr>
                <w:b/>
                <w:bCs/>
                <w:lang w:val="nl-NL"/>
              </w:rPr>
              <w:tab/>
            </w:r>
            <w:r w:rsidRPr="00573512">
              <w:rPr>
                <w:b/>
                <w:bCs/>
                <w:lang w:val="nl-NL"/>
              </w:rPr>
              <w:tab/>
              <w:t xml:space="preserve">                              </w:t>
            </w:r>
            <w:r w:rsidRPr="00573512">
              <w:rPr>
                <w:b/>
                <w:bCs/>
                <w:szCs w:val="24"/>
                <w:lang w:val="nl-NL"/>
              </w:rPr>
              <w:t xml:space="preserve">  </w:t>
            </w:r>
          </w:p>
          <w:p w:rsidR="004B07D3" w:rsidRPr="00573512" w:rsidRDefault="004B07D3" w:rsidP="00601AEF">
            <w:pPr>
              <w:rPr>
                <w:sz w:val="22"/>
                <w:szCs w:val="22"/>
                <w:lang w:val="nl-NL"/>
              </w:rPr>
            </w:pPr>
            <w:r w:rsidRPr="00573512">
              <w:rPr>
                <w:sz w:val="22"/>
                <w:szCs w:val="22"/>
                <w:lang w:val="nl-NL"/>
              </w:rPr>
              <w:t xml:space="preserve">- Như Điều </w:t>
            </w:r>
            <w:r>
              <w:rPr>
                <w:sz w:val="22"/>
                <w:szCs w:val="22"/>
                <w:lang w:val="nl-NL"/>
              </w:rPr>
              <w:t>2</w:t>
            </w:r>
            <w:r w:rsidRPr="00573512">
              <w:rPr>
                <w:sz w:val="22"/>
                <w:szCs w:val="22"/>
                <w:lang w:val="nl-NL"/>
              </w:rPr>
              <w:t xml:space="preserve">; </w:t>
            </w:r>
          </w:p>
          <w:p w:rsidR="004B07D3" w:rsidRPr="00573512" w:rsidRDefault="004B07D3" w:rsidP="00601AEF">
            <w:pPr>
              <w:jc w:val="both"/>
              <w:rPr>
                <w:lang w:val="nl-NL"/>
              </w:rPr>
            </w:pPr>
            <w:r w:rsidRPr="00573512">
              <w:rPr>
                <w:sz w:val="22"/>
                <w:lang w:val="nl-NL"/>
              </w:rPr>
              <w:t>- Lưu: VT, ......</w:t>
            </w:r>
          </w:p>
        </w:tc>
        <w:tc>
          <w:tcPr>
            <w:tcW w:w="5136" w:type="dxa"/>
          </w:tcPr>
          <w:p w:rsidR="004B07D3" w:rsidRPr="00306BC2" w:rsidRDefault="002B2768" w:rsidP="00601AEF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THỦ TRƯỞNG ĐƠN VỊ</w:t>
            </w:r>
          </w:p>
          <w:p w:rsidR="004B07D3" w:rsidRPr="00306BC2" w:rsidRDefault="004B07D3" w:rsidP="00601AEF">
            <w:pPr>
              <w:jc w:val="center"/>
              <w:rPr>
                <w:sz w:val="26"/>
                <w:szCs w:val="26"/>
                <w:lang w:val="nl-NL"/>
              </w:rPr>
            </w:pPr>
            <w:r w:rsidRPr="00306BC2">
              <w:rPr>
                <w:iCs/>
                <w:sz w:val="26"/>
                <w:szCs w:val="26"/>
                <w:lang w:val="nl-NL"/>
              </w:rPr>
              <w:t>(</w:t>
            </w:r>
            <w:r w:rsidRPr="00306BC2">
              <w:rPr>
                <w:i/>
                <w:iCs/>
                <w:sz w:val="26"/>
                <w:szCs w:val="26"/>
                <w:lang w:val="nl-NL"/>
              </w:rPr>
              <w:t>Ký, ghi rõ họ tên, chức vụ và đóng dấu</w:t>
            </w:r>
            <w:r w:rsidRPr="00306BC2">
              <w:rPr>
                <w:iCs/>
                <w:sz w:val="26"/>
                <w:szCs w:val="26"/>
                <w:lang w:val="nl-NL"/>
              </w:rPr>
              <w:t>)</w:t>
            </w:r>
          </w:p>
        </w:tc>
      </w:tr>
    </w:tbl>
    <w:p w:rsidR="00C915CF" w:rsidRDefault="00C915CF"/>
    <w:sectPr w:rsidR="00C915CF" w:rsidSect="00CC10FF">
      <w:headerReference w:type="default" r:id="rId6"/>
      <w:pgSz w:w="11907" w:h="16840" w:code="9"/>
      <w:pgMar w:top="1134" w:right="1134" w:bottom="1134" w:left="1701" w:header="720" w:footer="720" w:gutter="0"/>
      <w:pgNumType w:start="4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E9" w:rsidRDefault="00380FE9" w:rsidP="00370853">
      <w:r>
        <w:separator/>
      </w:r>
    </w:p>
  </w:endnote>
  <w:endnote w:type="continuationSeparator" w:id="1">
    <w:p w:rsidR="00380FE9" w:rsidRDefault="00380FE9" w:rsidP="0037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E9" w:rsidRDefault="00380FE9" w:rsidP="00370853">
      <w:r>
        <w:separator/>
      </w:r>
    </w:p>
  </w:footnote>
  <w:footnote w:type="continuationSeparator" w:id="1">
    <w:p w:rsidR="00380FE9" w:rsidRDefault="00380FE9" w:rsidP="00370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4432213"/>
      <w:docPartObj>
        <w:docPartGallery w:val="Page Numbers (Top of Page)"/>
        <w:docPartUnique/>
      </w:docPartObj>
    </w:sdtPr>
    <w:sdtContent>
      <w:p w:rsidR="00370853" w:rsidRPr="00530EE4" w:rsidRDefault="00761F63">
        <w:pPr>
          <w:pStyle w:val="Header"/>
          <w:jc w:val="center"/>
          <w:rPr>
            <w:sz w:val="24"/>
            <w:szCs w:val="24"/>
          </w:rPr>
        </w:pPr>
        <w:r w:rsidRPr="00530EE4">
          <w:rPr>
            <w:sz w:val="24"/>
            <w:szCs w:val="24"/>
          </w:rPr>
          <w:fldChar w:fldCharType="begin"/>
        </w:r>
        <w:r w:rsidR="00D34CFF" w:rsidRPr="00530EE4">
          <w:rPr>
            <w:sz w:val="24"/>
            <w:szCs w:val="24"/>
          </w:rPr>
          <w:instrText xml:space="preserve"> PAGE   \* MERGEFORMAT </w:instrText>
        </w:r>
        <w:r w:rsidRPr="00530EE4">
          <w:rPr>
            <w:sz w:val="24"/>
            <w:szCs w:val="24"/>
          </w:rPr>
          <w:fldChar w:fldCharType="separate"/>
        </w:r>
        <w:r w:rsidR="00E32196">
          <w:rPr>
            <w:sz w:val="24"/>
            <w:szCs w:val="24"/>
          </w:rPr>
          <w:t>471</w:t>
        </w:r>
        <w:r w:rsidRPr="00530EE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7D3"/>
    <w:rsid w:val="000042FC"/>
    <w:rsid w:val="00024949"/>
    <w:rsid w:val="00067C79"/>
    <w:rsid w:val="00073CF7"/>
    <w:rsid w:val="00176B64"/>
    <w:rsid w:val="00177301"/>
    <w:rsid w:val="0018555A"/>
    <w:rsid w:val="001902A6"/>
    <w:rsid w:val="001F29E8"/>
    <w:rsid w:val="00222A3A"/>
    <w:rsid w:val="002B2768"/>
    <w:rsid w:val="002F22EF"/>
    <w:rsid w:val="00306BC2"/>
    <w:rsid w:val="00366189"/>
    <w:rsid w:val="00370853"/>
    <w:rsid w:val="00380FE9"/>
    <w:rsid w:val="003C5C2F"/>
    <w:rsid w:val="004B07D3"/>
    <w:rsid w:val="004C13CD"/>
    <w:rsid w:val="00530EE4"/>
    <w:rsid w:val="00551E38"/>
    <w:rsid w:val="0056328E"/>
    <w:rsid w:val="005B6148"/>
    <w:rsid w:val="00720432"/>
    <w:rsid w:val="00761F63"/>
    <w:rsid w:val="007622BE"/>
    <w:rsid w:val="00936E89"/>
    <w:rsid w:val="0094442D"/>
    <w:rsid w:val="009566B5"/>
    <w:rsid w:val="00990CF8"/>
    <w:rsid w:val="009D65BD"/>
    <w:rsid w:val="009F6B70"/>
    <w:rsid w:val="00A46BED"/>
    <w:rsid w:val="00B07C02"/>
    <w:rsid w:val="00B971D3"/>
    <w:rsid w:val="00BC6111"/>
    <w:rsid w:val="00BE22C8"/>
    <w:rsid w:val="00C915CF"/>
    <w:rsid w:val="00CC10FF"/>
    <w:rsid w:val="00D34CFF"/>
    <w:rsid w:val="00E32196"/>
    <w:rsid w:val="00E633F5"/>
    <w:rsid w:val="00E73321"/>
    <w:rsid w:val="00ED39DC"/>
    <w:rsid w:val="00F23626"/>
    <w:rsid w:val="00FA41E2"/>
    <w:rsid w:val="00F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D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07D3"/>
    <w:pPr>
      <w:ind w:firstLine="540"/>
      <w:jc w:val="both"/>
    </w:pPr>
    <w:rPr>
      <w:rFonts w:ascii=".VnTime" w:hAnsi=".VnTime"/>
      <w:noProof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B07D3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4B0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7D3"/>
    <w:rPr>
      <w:rFonts w:ascii="Times New Roman" w:eastAsia="Times New Roman" w:hAnsi="Times New Roman" w:cs="Times New Roman"/>
      <w:noProof/>
      <w:sz w:val="28"/>
      <w:szCs w:val="28"/>
    </w:rPr>
  </w:style>
  <w:style w:type="table" w:styleId="TableGrid">
    <w:name w:val="Table Grid"/>
    <w:basedOn w:val="TableNormal"/>
    <w:uiPriority w:val="59"/>
    <w:rsid w:val="00720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53"/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0F5E9-DA2D-414A-AC88-C600EC2F1AC5}"/>
</file>

<file path=customXml/itemProps2.xml><?xml version="1.0" encoding="utf-8"?>
<ds:datastoreItem xmlns:ds="http://schemas.openxmlformats.org/officeDocument/2006/customXml" ds:itemID="{FADAB2D2-3891-47BE-84BE-8FCF95A792DE}"/>
</file>

<file path=customXml/itemProps3.xml><?xml version="1.0" encoding="utf-8"?>
<ds:datastoreItem xmlns:ds="http://schemas.openxmlformats.org/officeDocument/2006/customXml" ds:itemID="{01D75486-59AE-4ED6-97B2-2FAA4AF68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Smart</cp:lastModifiedBy>
  <cp:revision>27</cp:revision>
  <cp:lastPrinted>2018-06-06T04:07:00Z</cp:lastPrinted>
  <dcterms:created xsi:type="dcterms:W3CDTF">2017-12-15T12:26:00Z</dcterms:created>
  <dcterms:modified xsi:type="dcterms:W3CDTF">2018-06-07T08:03:00Z</dcterms:modified>
</cp:coreProperties>
</file>